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366A54">
        <w:rPr>
          <w:rFonts w:ascii="Times New Roman" w:hAnsi="Times New Roman" w:cs="Times New Roman"/>
          <w:sz w:val="24"/>
          <w:szCs w:val="24"/>
        </w:rPr>
        <w:t>23</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1E6908" w:rsidRPr="00AF44DF" w:rsidRDefault="001E6908" w:rsidP="00AF44DF">
      <w:pPr>
        <w:shd w:val="clear" w:color="auto" w:fill="FFFFFF"/>
        <w:outlineLvl w:val="0"/>
        <w:rPr>
          <w:bCs/>
          <w:color w:val="000000"/>
          <w:kern w:val="36"/>
        </w:rPr>
      </w:pPr>
      <w:r w:rsidRPr="004B6ADB">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372286">
        <w:rPr>
          <w:rFonts w:ascii="Times New Roman" w:hAnsi="Times New Roman" w:cs="Times New Roman"/>
          <w:sz w:val="24"/>
          <w:szCs w:val="24"/>
        </w:rPr>
        <w:t xml:space="preserve"> </w:t>
      </w:r>
      <w:r w:rsidR="00AF44DF" w:rsidRPr="009D214C">
        <w:rPr>
          <w:bCs/>
          <w:color w:val="000000"/>
          <w:kern w:val="36"/>
        </w:rPr>
        <w:t xml:space="preserve">«О признании утратившим силу постановление от 30.12.2019г. № 125 </w:t>
      </w:r>
      <w:r w:rsidR="00AF44DF">
        <w:rPr>
          <w:bCs/>
          <w:color w:val="000000"/>
          <w:kern w:val="36"/>
        </w:rPr>
        <w:t xml:space="preserve"> </w:t>
      </w:r>
      <w:r w:rsidR="00AF44DF" w:rsidRPr="009D214C">
        <w:rPr>
          <w:bCs/>
          <w:color w:val="000000"/>
          <w:kern w:val="36"/>
        </w:rPr>
        <w:t>" Об утверждении Порядка формирования, утверждения планов-графиков закупок, внесение изменений в такие планы-графики, размещения планов-графиков закупок в единой информационной системе в сфере закупок, особенностей включения информации в такие планы-графики и требования к форме планов-графиков закупок для обеспечения нужд администрации сельского поселения Никольский сельсовет Усманского муниципального района "</w:t>
      </w:r>
    </w:p>
    <w:p w:rsidR="001E6908" w:rsidRPr="00AF44DF" w:rsidRDefault="001E6908" w:rsidP="00AF44DF">
      <w:pPr>
        <w:shd w:val="clear" w:color="auto" w:fill="FFFFFF"/>
        <w:outlineLvl w:val="0"/>
        <w:rPr>
          <w:bCs/>
          <w:color w:val="000000"/>
          <w:kern w:val="36"/>
        </w:rPr>
      </w:pPr>
      <w:r w:rsidRPr="00C372F6">
        <w:rPr>
          <w:sz w:val="24"/>
          <w:szCs w:val="24"/>
        </w:rPr>
        <w:t xml:space="preserve">  </w:t>
      </w:r>
      <w:r w:rsidRPr="004B6ADB">
        <w:rPr>
          <w:sz w:val="24"/>
          <w:szCs w:val="24"/>
        </w:rPr>
        <w:t xml:space="preserve">   </w:t>
      </w:r>
      <w:r w:rsidRPr="004B6ADB">
        <w:rPr>
          <w:rFonts w:ascii="Times New Roman" w:hAnsi="Times New Roman"/>
          <w:sz w:val="24"/>
          <w:szCs w:val="24"/>
        </w:rPr>
        <w:t xml:space="preserve"> 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AF44DF" w:rsidRPr="009D214C">
        <w:rPr>
          <w:bCs/>
          <w:color w:val="000000"/>
          <w:kern w:val="36"/>
        </w:rPr>
        <w:t xml:space="preserve">«О признании утратившим силу постановление от 30.12.2019г. № 125 </w:t>
      </w:r>
      <w:r w:rsidR="00AF44DF">
        <w:rPr>
          <w:bCs/>
          <w:color w:val="000000"/>
          <w:kern w:val="36"/>
        </w:rPr>
        <w:t xml:space="preserve"> </w:t>
      </w:r>
      <w:r w:rsidR="00AF44DF" w:rsidRPr="009D214C">
        <w:rPr>
          <w:bCs/>
          <w:color w:val="000000"/>
          <w:kern w:val="36"/>
        </w:rPr>
        <w:t>" Об утверждении Порядка формирования, утверждения планов-графиков закупок, внесение изменений в такие планы-графики, размещения планов-графиков закупок в единой информационной системе в сфере закупок, особенностей включения информации в такие планы-графики и требования к форме планов-графиков закупок для обеспечения нужд администрации сельского поселения Никольский сельсовет Усманского муниципального района "</w:t>
      </w:r>
      <w:r w:rsidR="00AF44DF">
        <w:rPr>
          <w:bCs/>
          <w:color w:val="000000"/>
          <w:kern w:val="36"/>
        </w:rPr>
        <w:t xml:space="preserve"> </w:t>
      </w:r>
      <w:r w:rsidRPr="00C372F6">
        <w:rPr>
          <w:rFonts w:ascii="Times New Roman" w:hAnsi="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E6908"/>
    <w:rsid w:val="00060C76"/>
    <w:rsid w:val="000B056E"/>
    <w:rsid w:val="001E6908"/>
    <w:rsid w:val="002438EC"/>
    <w:rsid w:val="0024436F"/>
    <w:rsid w:val="002E2D4A"/>
    <w:rsid w:val="00366A54"/>
    <w:rsid w:val="00372286"/>
    <w:rsid w:val="003B4320"/>
    <w:rsid w:val="00464DA2"/>
    <w:rsid w:val="004920F9"/>
    <w:rsid w:val="004B6ADB"/>
    <w:rsid w:val="005036EB"/>
    <w:rsid w:val="005069DD"/>
    <w:rsid w:val="0051432C"/>
    <w:rsid w:val="006120E6"/>
    <w:rsid w:val="00616C52"/>
    <w:rsid w:val="0069211A"/>
    <w:rsid w:val="006C1593"/>
    <w:rsid w:val="006E2E62"/>
    <w:rsid w:val="007349BD"/>
    <w:rsid w:val="0077500C"/>
    <w:rsid w:val="00886A16"/>
    <w:rsid w:val="008F5ED8"/>
    <w:rsid w:val="008F7A12"/>
    <w:rsid w:val="0099332D"/>
    <w:rsid w:val="009E4B2D"/>
    <w:rsid w:val="00A12503"/>
    <w:rsid w:val="00A85B7E"/>
    <w:rsid w:val="00A91C10"/>
    <w:rsid w:val="00AD504C"/>
    <w:rsid w:val="00AF44DF"/>
    <w:rsid w:val="00B51839"/>
    <w:rsid w:val="00BF0138"/>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385</Words>
  <Characters>2199</Characters>
  <Application>Microsoft Office Word</Application>
  <DocSecurity>0</DocSecurity>
  <Lines>18</Lines>
  <Paragraphs>5</Paragraphs>
  <ScaleCrop>false</ScaleCrop>
  <Company>Microsoft</Company>
  <LinksUpToDate>false</LinksUpToDate>
  <CharactersWithSpaces>2579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2021-08-11T13:37:00Z</cp:lastPrinted>
  <dcterms:created xsi:type="dcterms:W3CDTF">2021-08-11T13:37:00Z</dcterms:created>
  <dcterms:modified xsi:type="dcterms:W3CDTF">2021-08-16T08:37:00Z</dcterms:modified>
</cp:coreProperties>
</file>